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F075C61" w14:textId="77777777" w:rsidR="00513468" w:rsidRPr="00513468" w:rsidRDefault="00513468" w:rsidP="00513468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513468">
        <w:rPr>
          <w:rFonts w:ascii="crocodoc-C0TUIo-inv-f17" w:eastAsia="Times New Roman" w:hAnsi="crocodoc-C0TUIo-inv-f17" w:cs="Times New Roman"/>
          <w:color w:val="000000"/>
          <w:kern w:val="0"/>
          <w:bdr w:val="single" w:sz="2" w:space="0" w:color="auto" w:frame="1"/>
          <w:shd w:val="clear" w:color="auto" w:fill="FFFFFF"/>
        </w:rPr>
        <w:t>10: App registration: generate a UUID and save it in shared preferences.</w:t>
      </w:r>
    </w:p>
    <w:p w14:paraId="1778A5E1" w14:textId="0A2E03BF" w:rsidR="00C43F33" w:rsidRDefault="00513468">
      <w:r w:rsidRPr="00513468">
        <w:drawing>
          <wp:inline distT="0" distB="0" distL="0" distR="0" wp14:anchorId="22526286" wp14:editId="4D9A61A1">
            <wp:extent cx="3771900" cy="25400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4B1C" w14:textId="5C0A3EA9" w:rsidR="00513468" w:rsidRDefault="00513468">
      <w:r w:rsidRPr="00513468">
        <w:drawing>
          <wp:inline distT="0" distB="0" distL="0" distR="0" wp14:anchorId="1012B69C" wp14:editId="157BA24A">
            <wp:extent cx="5486400" cy="24003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1627" w14:textId="77777777" w:rsidR="00513468" w:rsidRPr="00513468" w:rsidRDefault="00513468" w:rsidP="00513468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513468">
        <w:rPr>
          <w:rFonts w:ascii="crocodoc-C0TUIo-inv-f17" w:eastAsia="Times New Roman" w:hAnsi="crocodoc-C0TUIo-inv-f17" w:cs="Times New Roman"/>
          <w:color w:val="000000"/>
          <w:kern w:val="0"/>
          <w:bdr w:val="single" w:sz="2" w:space="0" w:color="auto" w:frame="1"/>
          <w:shd w:val="clear" w:color="auto" w:fill="FFFFFF"/>
        </w:rPr>
        <w:t>10: ServiceHelper class used by UI to access Web services</w:t>
      </w:r>
    </w:p>
    <w:p w14:paraId="430DB657" w14:textId="7364676A" w:rsidR="00513468" w:rsidRDefault="00513468">
      <w:r w:rsidRPr="00513468">
        <w:drawing>
          <wp:inline distT="0" distB="0" distL="0" distR="0" wp14:anchorId="6DE031C2" wp14:editId="4CE1E12D">
            <wp:extent cx="1765300" cy="266700"/>
            <wp:effectExtent l="0" t="0" r="1270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0F70" w14:textId="77777777" w:rsidR="00513468" w:rsidRDefault="00513468" w:rsidP="00513468">
      <w:pPr>
        <w:widowControl/>
        <w:jc w:val="left"/>
        <w:rPr>
          <w:rFonts w:ascii="crocodoc-C0TUIo-inv-f17" w:eastAsia="Times New Roman" w:hAnsi="crocodoc-C0TUIo-inv-f17" w:cs="Times New Roman"/>
          <w:color w:val="000000"/>
          <w:kern w:val="0"/>
          <w:bdr w:val="single" w:sz="2" w:space="0" w:color="auto" w:frame="1"/>
          <w:shd w:val="clear" w:color="auto" w:fill="FFFFFF"/>
        </w:rPr>
      </w:pPr>
      <w:r w:rsidRPr="00513468">
        <w:rPr>
          <w:rFonts w:ascii="crocodoc-C0TUIo-inv-f17" w:eastAsia="Times New Roman" w:hAnsi="crocodoc-C0TUIo-inv-f17" w:cs="Times New Roman"/>
          <w:color w:val="000000"/>
          <w:kern w:val="0"/>
          <w:bdr w:val="single" w:sz="2" w:space="0" w:color="auto" w:frame="1"/>
          <w:shd w:val="clear" w:color="auto" w:fill="FFFFFF"/>
        </w:rPr>
        <w:t>10: RequestService (extending IntentService) for performing Web service requests onbackground thread (serializing service requests through the service handler thread).</w:t>
      </w:r>
    </w:p>
    <w:p w14:paraId="02BC8D79" w14:textId="61D95050" w:rsidR="00513468" w:rsidRDefault="00513468" w:rsidP="00513468">
      <w:pPr>
        <w:widowControl/>
        <w:jc w:val="left"/>
        <w:rPr>
          <w:rFonts w:ascii="crocodoc-C0TUIo-inv-f17" w:eastAsia="Times New Roman" w:hAnsi="crocodoc-C0TUIo-inv-f17" w:cs="Times New Roman"/>
          <w:color w:val="000000"/>
          <w:kern w:val="0"/>
          <w:bdr w:val="single" w:sz="2" w:space="0" w:color="auto" w:frame="1"/>
          <w:shd w:val="clear" w:color="auto" w:fill="FFFFFF"/>
        </w:rPr>
      </w:pPr>
      <w:r w:rsidRPr="00513468">
        <w:rPr>
          <w:rFonts w:ascii="crocodoc-C0TUIo-inv-f17" w:eastAsia="Times New Roman" w:hAnsi="crocodoc-C0TUIo-inv-f17" w:cs="Times New Roman"/>
          <w:color w:val="000000"/>
          <w:kern w:val="0"/>
          <w:bdr w:val="single" w:sz="2" w:space="0" w:color="auto" w:frame="1"/>
          <w:shd w:val="clear" w:color="auto" w:fill="FFFFFF"/>
        </w:rPr>
        <w:drawing>
          <wp:inline distT="0" distB="0" distL="0" distR="0" wp14:anchorId="68EAF49C" wp14:editId="18B705ED">
            <wp:extent cx="1892300" cy="292100"/>
            <wp:effectExtent l="0" t="0" r="1270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8B05" w14:textId="304D269D" w:rsidR="00513468" w:rsidRPr="00513468" w:rsidRDefault="00513468" w:rsidP="00513468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513468">
        <w:rPr>
          <w:rFonts w:ascii="crocodoc-C0TUIo-inv-f17" w:eastAsia="Times New Roman" w:hAnsi="crocodoc-C0TUIo-inv-f17" w:cs="Times New Roman"/>
          <w:color w:val="000000"/>
          <w:kern w:val="0"/>
          <w:bdr w:val="single" w:sz="2" w:space="0" w:color="auto" w:frame="1"/>
          <w:shd w:val="clear" w:color="auto" w:fill="FFFFFF"/>
        </w:rPr>
        <w:t>10: RequestProcessor provides business logic for Web service request processing.</w:t>
      </w:r>
    </w:p>
    <w:p w14:paraId="10886560" w14:textId="7D75CFE3" w:rsidR="00513468" w:rsidRDefault="00513468">
      <w:r w:rsidRPr="00513468">
        <w:drawing>
          <wp:inline distT="0" distB="0" distL="0" distR="0" wp14:anchorId="2BB52D7A" wp14:editId="609E7E74">
            <wp:extent cx="2273300" cy="20320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4834" w14:textId="77777777" w:rsidR="00513468" w:rsidRPr="00513468" w:rsidRDefault="00513468" w:rsidP="00513468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513468">
        <w:rPr>
          <w:rFonts w:ascii="crocodoc-C0TUIo-inv-f17" w:eastAsia="Times New Roman" w:hAnsi="crocodoc-C0TUIo-inv-f17" w:cs="Times New Roman"/>
          <w:color w:val="000000"/>
          <w:kern w:val="0"/>
          <w:bdr w:val="single" w:sz="2" w:space="0" w:color="auto" w:frame="1"/>
          <w:shd w:val="clear" w:color="auto" w:fill="FFFFFF"/>
        </w:rPr>
        <w:t>15: RestMethod provides logic for performing HTTP requests (using code samples fromnotes).</w:t>
      </w:r>
    </w:p>
    <w:p w14:paraId="09C5C26C" w14:textId="32B4BF66" w:rsidR="00513468" w:rsidRDefault="00513468">
      <w:r w:rsidRPr="00513468">
        <w:drawing>
          <wp:inline distT="0" distB="0" distL="0" distR="0" wp14:anchorId="380A2D5E" wp14:editId="797B49A9">
            <wp:extent cx="1536700" cy="241300"/>
            <wp:effectExtent l="0" t="0" r="12700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9EF4" w14:textId="0F907ED6" w:rsidR="00513468" w:rsidRPr="00513468" w:rsidRDefault="00513468" w:rsidP="00513468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513468">
        <w:rPr>
          <w:rFonts w:ascii="crocodoc-C0TUIo-inv-f17" w:eastAsia="Times New Roman" w:hAnsi="crocodoc-C0TUIo-inv-f17" w:cs="Times New Roman"/>
          <w:color w:val="000000"/>
          <w:kern w:val="0"/>
          <w:bdr w:val="single" w:sz="2" w:space="0" w:color="auto" w:frame="1"/>
          <w:shd w:val="clear" w:color="auto" w:fill="FFFFFF"/>
        </w:rPr>
        <w:t>10: Sync operation should use streaming http: RestMethod operation returnsStreamingResponse (pair of HttpURLConnection and Response).  </w:t>
      </w:r>
    </w:p>
    <w:p w14:paraId="45F31497" w14:textId="65A53A07" w:rsidR="00513468" w:rsidRDefault="00513468">
      <w:r w:rsidRPr="00513468">
        <w:drawing>
          <wp:inline distT="0" distB="0" distL="0" distR="0" wp14:anchorId="0EAFFFE1" wp14:editId="29F763F7">
            <wp:extent cx="4391941" cy="776723"/>
            <wp:effectExtent l="0" t="0" r="2540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2765" cy="77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0260" w14:textId="7ED71038" w:rsidR="00513468" w:rsidRDefault="00513468">
      <w:r w:rsidRPr="00513468">
        <w:drawing>
          <wp:inline distT="0" distB="0" distL="0" distR="0" wp14:anchorId="1B9629C2" wp14:editId="557273CD">
            <wp:extent cx="5486400" cy="52768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733D" w14:textId="2C48597A" w:rsidR="00513468" w:rsidRDefault="00513468">
      <w:r w:rsidRPr="00513468">
        <w:drawing>
          <wp:inline distT="0" distB="0" distL="0" distR="0" wp14:anchorId="6E9D6A58" wp14:editId="1C4AA41E">
            <wp:extent cx="5486400" cy="5105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C0FA" w14:textId="77777777" w:rsidR="00513468" w:rsidRDefault="00513468"/>
    <w:p w14:paraId="197D244A" w14:textId="77777777" w:rsidR="00513468" w:rsidRDefault="00513468"/>
    <w:p w14:paraId="70E5EB05" w14:textId="77777777" w:rsidR="00513468" w:rsidRDefault="00513468"/>
    <w:p w14:paraId="64A09024" w14:textId="77777777" w:rsidR="00513468" w:rsidRPr="00513468" w:rsidRDefault="00513468" w:rsidP="00513468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513468">
        <w:rPr>
          <w:rFonts w:ascii="crocodoc-C0TUIo-inv-f17" w:eastAsia="Times New Roman" w:hAnsi="crocodoc-C0TUIo-inv-f17" w:cs="Times New Roman"/>
          <w:color w:val="000000"/>
          <w:kern w:val="0"/>
          <w:bdr w:val="single" w:sz="2" w:space="0" w:color="auto" w:frame="1"/>
          <w:shd w:val="clear" w:color="auto" w:fill="FFFFFF"/>
        </w:rPr>
        <w:lastRenderedPageBreak/>
        <w:t>15: RequestProcessor implements sync protocol in the assignment spec: upload newoperations, download new operations (version number greater than current versionnumber) from the service.</w:t>
      </w:r>
    </w:p>
    <w:p w14:paraId="3F760B3D" w14:textId="5C3B8599" w:rsidR="00513468" w:rsidRDefault="00513468">
      <w:r w:rsidRPr="00513468">
        <w:drawing>
          <wp:inline distT="0" distB="0" distL="0" distR="0" wp14:anchorId="72812588" wp14:editId="5F89C246">
            <wp:extent cx="4356100" cy="304800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D89D" w14:textId="77777777" w:rsidR="00513468" w:rsidRDefault="00513468"/>
    <w:p w14:paraId="7387CC2D" w14:textId="77777777" w:rsidR="00513468" w:rsidRPr="00513468" w:rsidRDefault="00513468" w:rsidP="00513468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513468">
        <w:rPr>
          <w:rFonts w:ascii="crocodoc-C0TUIo-inv-f17" w:eastAsia="Times New Roman" w:hAnsi="crocodoc-C0TUIo-inv-f17" w:cs="Times New Roman"/>
          <w:color w:val="000000"/>
          <w:kern w:val="0"/>
          <w:bdr w:val="single" w:sz="2" w:space="0" w:color="auto" w:frame="1"/>
          <w:shd w:val="clear" w:color="auto" w:fill="FFFFFF"/>
        </w:rPr>
        <w:t>10: Use AlarmManager to schedule periodic synchronizations.</w:t>
      </w:r>
    </w:p>
    <w:p w14:paraId="28325D31" w14:textId="3876FBF0" w:rsidR="00513468" w:rsidRDefault="00513468">
      <w:bookmarkStart w:id="0" w:name="_GoBack"/>
      <w:r w:rsidRPr="00513468">
        <w:drawing>
          <wp:inline distT="0" distB="0" distL="0" distR="0" wp14:anchorId="47ABE580" wp14:editId="59B954C9">
            <wp:extent cx="5486400" cy="168465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8825C83" w14:textId="77777777" w:rsidR="00513468" w:rsidRPr="00513468" w:rsidRDefault="00513468" w:rsidP="00513468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513468">
        <w:rPr>
          <w:rFonts w:ascii="crocodoc-C0TUIo-inv-f17" w:eastAsia="Times New Roman" w:hAnsi="crocodoc-C0TUIo-inv-f17" w:cs="Times New Roman"/>
          <w:color w:val="000000"/>
          <w:kern w:val="0"/>
          <w:bdr w:val="single" w:sz="2" w:space="0" w:color="auto" w:frame="1"/>
          <w:shd w:val="clear" w:color="auto" w:fill="FFFFFF"/>
        </w:rPr>
        <w:t>10: Json data is read using JsonReader, and written using JsonWriter.</w:t>
      </w:r>
    </w:p>
    <w:p w14:paraId="35F69A9B" w14:textId="645AFCA2" w:rsidR="00513468" w:rsidRDefault="00513468">
      <w:r w:rsidRPr="00513468">
        <w:drawing>
          <wp:inline distT="0" distB="0" distL="0" distR="0" wp14:anchorId="119AC771" wp14:editId="000898C1">
            <wp:extent cx="5486400" cy="300355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8D21E" w14:textId="6B4E9932" w:rsidR="00513468" w:rsidRDefault="00513468">
      <w:r w:rsidRPr="00513468">
        <w:drawing>
          <wp:inline distT="0" distB="0" distL="0" distR="0" wp14:anchorId="4157F386" wp14:editId="595A0505">
            <wp:extent cx="5486400" cy="3714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3468" w:rsidSect="004F78D8">
      <w:pgSz w:w="12240" w:h="15840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rocodoc-C0TUIo-inv-f17">
    <w:altName w:val="Angsana New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1913"/>
    <w:rsid w:val="004F78D8"/>
    <w:rsid w:val="00513468"/>
    <w:rsid w:val="00C43F33"/>
    <w:rsid w:val="00D31913"/>
    <w:rsid w:val="00DF57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A8B5C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x">
    <w:name w:val="tx"/>
    <w:basedOn w:val="a0"/>
    <w:rsid w:val="005134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072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6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8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9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7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8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0D8B92C-970E-7B4B-95D6-2AF1091D41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142</Words>
  <Characters>811</Characters>
  <Application>Microsoft Macintosh Word</Application>
  <DocSecurity>0</DocSecurity>
  <Lines>6</Lines>
  <Paragraphs>1</Paragraphs>
  <ScaleCrop>false</ScaleCrop>
  <LinksUpToDate>false</LinksUpToDate>
  <CharactersWithSpaces>952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Renqing Yang</dc:creator>
  <cp:keywords/>
  <dc:description/>
  <cp:lastModifiedBy>Renqing Yang</cp:lastModifiedBy>
  <cp:revision>2</cp:revision>
  <dcterms:created xsi:type="dcterms:W3CDTF">2016-03-20T23:48:00Z</dcterms:created>
  <dcterms:modified xsi:type="dcterms:W3CDTF">2016-03-20T23:55:00Z</dcterms:modified>
</cp:coreProperties>
</file>